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语文园地四教案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1、通过观察火车票让学生认识生字：昌、铺、调、硬。并能学习这种方法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认识生活中的生字。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2</w:t>
      </w:r>
      <w:r>
        <w:rPr>
          <w:rFonts w:hint="eastAsia" w:asciiTheme="minorEastAsia" w:hAnsiTheme="minorEastAsia"/>
          <w:sz w:val="24"/>
          <w:szCs w:val="24"/>
        </w:rPr>
        <w:t xml:space="preserve">、教育学生认识比喻句，了解比喻句的特点，学习使用比喻句。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3、让学生学会联系句子了解词语的意思。学会使用词语。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4、让学生了解留言条的用处，并学会学写留言条。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5、学习“我的发现”，让学生了解颜色的分类。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6、积累并背诵关于风景名胜的名言。并学着搜集相关的名言。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7、继续培养爱阅读，爱积累的好习惯。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重点难点：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1、通过观察火车票让学生认识生字：昌、铺、调、硬。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2、让学生了解留言条的用处，并学会学写留言条。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3、积累并背诵关于风景名胜的名言。并学着搜集相关的名言。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课前准备：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老师：准备好课件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学生：准备一张火车票或其他车票。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第1课时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 xml:space="preserve">、通过观察火车票让学生认识生字：昌、铺、调、硬。并能学习这种方法认识生活中的生字。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2、教育学生认识比喻句，了解比喻句的特点，学习使用比喻句。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3、让学生学会联系句子了解词语的意思。学会使用词语。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重点难点：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通过观察火车票让学生认识生字：昌、铺、调、硬。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一、谈话引入。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1、师：孩子们，你们所认识的字是从哪里认识的？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2、孩子们交流各自的识字方法。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3、引入新课。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二、识字加油站。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1、观察大屏幕上的车票，说说上面有哪些不认识的字。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152775" cy="197167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2、认识上面的生字：昌、铺、调、硬、卧、限、乘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昌 (新昌)（昌盛）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铺（店铺）（铺子）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调（空调）（调解）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硬（坚硬）（强硬）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卧（卧室）（卧铺）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限（无限）（有限）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乘（乘客）（乘法）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3、读生字：同桌读、抽生读。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4、拿出课前准备的车票，和同桌一起看看上面还有哪些不认识的生字，想办法认一认。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5、讨论：在生活中，我们可以从哪些地方认识新字。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三、字词句运用。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1、看看图上画的是什么？像什么？说一说。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381375" cy="20574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2、试着说一说。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3、学习句子：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（1）弟弟的鞋像鸟窝。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（2）爸爸的鞋像小船。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4、读词语：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柳条    云朵    枫叶    椅子    路灯    胡子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5、你能用刚才那样的句子也说说上面这些物体吗？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6、学生全班交流。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（1）柳条像姑娘的发丝。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（2）云朵像羊。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（3）枫叶像邮票。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7、师：你有哪些理解词语的方法？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8</w:t>
      </w:r>
      <w:r>
        <w:rPr>
          <w:rFonts w:hint="eastAsia" w:asciiTheme="minorEastAsia" w:hAnsiTheme="minorEastAsia"/>
          <w:sz w:val="24"/>
          <w:szCs w:val="24"/>
        </w:rPr>
        <w:t xml:space="preserve">、读句子，理解句子里词语的意思。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隐蔽：即隐藏，这里指小灰兔藏在草丛里面。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烦恼：困难，拿不定主意，心烦。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流连忘返：这里指山水像画一样美，让人流连其中，舍不得返回。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四、今天，你有什么收获？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第2课时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让学生了解留言条的用处，并学会学写留言条。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重点难点：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让学生了解留言条的用处，并学会学写留言条。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一、谈话引入。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师：你们遇到过有事外出，但家里有没人的情况吗？这个时候，你应该怎么办呢？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揭示新课：学写留言条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二、学习留言条。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1、阅读留言条。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5274310" cy="4437380"/>
            <wp:effectExtent l="19050" t="0" r="254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7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留言条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妈妈：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外婆做了我爱吃的红烧肉，我就不在家吃饭了。外婆还要给你们带些好吃的，晚饭您少做点儿菜。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             小新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             11月4日中午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、看看留言条分为几个部分？每个部分应该怎样写？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3、重点部分是正文，想想正文应该怎么写？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三、学写留言条。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1、从下面选择一种情况，写一张留言条。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（1）去办公室还书，老师不在。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（2）通知小芳明天上午九点到学校参加书法小组的活动，但是她家里没有人。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2、学生写留言条。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3、分小组交流留言条。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4、每个小组推荐一名写得好的，在全班交流。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第3课时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1、学习“我的发现”，让学生了解颜色的分类。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2、积累并背诵关于风景名胜的名言。并学着搜集相关的名言。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3、继续培养爱阅读，爱积累的好习惯。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重点难点：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积累并背诵关于风景名胜的名言。并学着搜集相关的名言。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一、谈话激趣，引入新课。  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676275" cy="13144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二、我的发现。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1、请孩子们自由读，看看有什么发现。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2、请学生交流自己的发现。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3、同桌互相交流，想想还有其他颜色吗？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4、全班交流。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三、日积月累。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1、出示名句：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（1）桂林山水甲天下。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（2）上有天堂，下有苏杭。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（3）五岳归来不看山，黄山归来不看岳。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2、自由读一读，不会读的字拼拼音。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3、看谁能熟读成诵。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4、想一想：还有哪些描写风景名胜的名言警句。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 xml:space="preserve">、搜集描写风景名胜的名言锦句。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四、我爱阅读。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1、请孩子们自由阅读画家乡。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2、自由读，想一想： </w:t>
      </w:r>
    </w:p>
    <w:p>
      <w:pPr>
        <w:ind w:firstLine="1200" w:firstLineChars="5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《画家乡》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孩子们爱家乡，也爱画自己美丽的家乡。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涛涛的家乡在海边。他画的海那么蓝，那么宽。一艘艘船上装满了鱼和虾。那个在海边捡贝壳的孩子，就是涛涛。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山山的家乡在山里。她画的山那么高，水那么清。房前屋后都是又高又大的树。画上的山山，提着小竹篮，正要到树林里去采蘑菇呢。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平平的家乡在平原。她画的平原那么平坦，那么宽广。有金黄的稻子，雪白的棉花，还有一大片一大片碧绿的菜地。屋前有鸡、鸭，屋后有高高的竹子。那个正在田野上奔跑的小女孩，就是平平。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青青的家乡在草原。他画的草原一眼望不到边。草长得又绿又密，羊群在草原上走来走去。一匹骏马从远处奔来，青青正骑在马上赶着羊群。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京京的家乡在城市。他画的城市那么美。宽宽的街道，高高的楼房，还有一座座街心公园。那个正跑向图书馆的小男孩，就是京京。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小朋友，你的家乡一定也很美，请你画出来吧！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（1）文中讲了哪些同学的家乡？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（2）他们的家乡在哪里？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（3）他们的家乡都有些什么特点？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3、请同学汇报。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4、你觉得阅读的乐趣在哪?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五、总结：今天，你有什么收获？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AB7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845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5E0D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1F53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8FE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602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6921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AB7"/>
    <w:rsid w:val="00EB3C62"/>
    <w:rsid w:val="00EB66E5"/>
    <w:rsid w:val="00EB6C17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5D7835C6"/>
    <w:rsid w:val="773E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png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369</Words>
  <Characters>2109</Characters>
  <Lines>17</Lines>
  <Paragraphs>4</Paragraphs>
  <TotalTime>0</TotalTime>
  <ScaleCrop>false</ScaleCrop>
  <LinksUpToDate>false</LinksUpToDate>
  <CharactersWithSpaces>2474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2017-07-26T02:18:00Z</dcterms:created>
  <dc:creator>Administrator</dc:creator>
  <cp:lastModifiedBy>甜橙子</cp:lastModifiedBy>
  <dcterms:modified xsi:type="dcterms:W3CDTF">2018-06-16T06:27:53Z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